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822" w:rsidRDefault="00EA1822" w:rsidP="00EA1822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附件1：</w:t>
      </w:r>
    </w:p>
    <w:p w:rsidR="00EA1822" w:rsidRDefault="00EA1822" w:rsidP="00EA1822">
      <w:pPr>
        <w:jc w:val="center"/>
        <w:rPr>
          <w:rFonts w:ascii="仿宋" w:eastAsia="仿宋" w:hAnsi="仿宋"/>
          <w:sz w:val="32"/>
          <w:szCs w:val="28"/>
        </w:rPr>
      </w:pPr>
      <w:bookmarkStart w:id="0" w:name="OLE_LINK3"/>
      <w:bookmarkStart w:id="1" w:name="OLE_LINK4"/>
      <w:bookmarkStart w:id="2" w:name="_GoBack"/>
      <w:r>
        <w:rPr>
          <w:rFonts w:ascii="仿宋" w:eastAsia="仿宋" w:hAnsi="仿宋"/>
          <w:sz w:val="32"/>
          <w:szCs w:val="28"/>
        </w:rPr>
        <w:t>20</w:t>
      </w:r>
      <w:r>
        <w:rPr>
          <w:rFonts w:ascii="仿宋" w:eastAsia="仿宋" w:hAnsi="仿宋" w:hint="eastAsia"/>
          <w:sz w:val="32"/>
          <w:szCs w:val="28"/>
        </w:rPr>
        <w:t>23-2025</w:t>
      </w:r>
      <w:r>
        <w:rPr>
          <w:rFonts w:ascii="仿宋" w:eastAsia="仿宋" w:hAnsi="仿宋"/>
          <w:sz w:val="32"/>
          <w:szCs w:val="28"/>
        </w:rPr>
        <w:t>年</w:t>
      </w:r>
      <w:r>
        <w:rPr>
          <w:rFonts w:ascii="仿宋" w:eastAsia="仿宋" w:hAnsi="仿宋" w:hint="eastAsia"/>
          <w:sz w:val="32"/>
          <w:szCs w:val="28"/>
        </w:rPr>
        <w:t>度马克思主义理论学科</w:t>
      </w:r>
      <w:r>
        <w:rPr>
          <w:rFonts w:ascii="仿宋" w:eastAsia="仿宋" w:hAnsi="仿宋"/>
          <w:sz w:val="32"/>
          <w:szCs w:val="28"/>
        </w:rPr>
        <w:t>建设</w:t>
      </w:r>
      <w:r>
        <w:rPr>
          <w:rFonts w:ascii="仿宋" w:eastAsia="仿宋" w:hAnsi="仿宋" w:hint="eastAsia"/>
          <w:sz w:val="32"/>
          <w:szCs w:val="28"/>
        </w:rPr>
        <w:t>专项资助项目</w:t>
      </w:r>
      <w:r>
        <w:rPr>
          <w:rFonts w:ascii="仿宋" w:eastAsia="仿宋" w:hAnsi="仿宋"/>
          <w:sz w:val="32"/>
          <w:szCs w:val="28"/>
        </w:rPr>
        <w:t>立项表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676"/>
        <w:gridCol w:w="865"/>
        <w:gridCol w:w="4093"/>
        <w:gridCol w:w="1194"/>
        <w:gridCol w:w="1468"/>
      </w:tblGrid>
      <w:tr w:rsidR="00EA1822" w:rsidTr="00EF134B">
        <w:trPr>
          <w:trHeight w:val="650"/>
          <w:tblHeader/>
          <w:jc w:val="center"/>
        </w:trPr>
        <w:tc>
          <w:tcPr>
            <w:tcW w:w="704" w:type="dxa"/>
          </w:tcPr>
          <w:bookmarkEnd w:id="0"/>
          <w:bookmarkEnd w:id="1"/>
          <w:bookmarkEnd w:id="2"/>
          <w:p w:rsidR="00EA1822" w:rsidRDefault="00EA1822" w:rsidP="00EF134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序号</w:t>
            </w:r>
          </w:p>
        </w:tc>
        <w:tc>
          <w:tcPr>
            <w:tcW w:w="892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立项年度</w:t>
            </w:r>
          </w:p>
        </w:tc>
        <w:tc>
          <w:tcPr>
            <w:tcW w:w="4380" w:type="dxa"/>
            <w:vAlign w:val="center"/>
          </w:tcPr>
          <w:p w:rsidR="00EA1822" w:rsidRDefault="00EA1822" w:rsidP="00EF134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项目类别</w:t>
            </w:r>
          </w:p>
        </w:tc>
        <w:tc>
          <w:tcPr>
            <w:tcW w:w="1277" w:type="dxa"/>
            <w:vAlign w:val="center"/>
          </w:tcPr>
          <w:p w:rsidR="00EA1822" w:rsidRDefault="00EA1822" w:rsidP="00EF134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项目负责人</w:t>
            </w:r>
          </w:p>
        </w:tc>
        <w:tc>
          <w:tcPr>
            <w:tcW w:w="1581" w:type="dxa"/>
            <w:vAlign w:val="center"/>
          </w:tcPr>
          <w:p w:rsidR="00EA1822" w:rsidRDefault="00EA1822" w:rsidP="00EF134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任务类别</w:t>
            </w:r>
          </w:p>
        </w:tc>
      </w:tr>
      <w:tr w:rsidR="00EA1822" w:rsidTr="00EF134B">
        <w:trPr>
          <w:trHeight w:val="624"/>
          <w:jc w:val="center"/>
        </w:trPr>
        <w:tc>
          <w:tcPr>
            <w:tcW w:w="704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</w:t>
            </w:r>
          </w:p>
        </w:tc>
        <w:tc>
          <w:tcPr>
            <w:tcW w:w="892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2023</w:t>
            </w:r>
          </w:p>
        </w:tc>
        <w:tc>
          <w:tcPr>
            <w:tcW w:w="4380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2023年度新进教师科研资助项目（XJ202301）</w:t>
            </w:r>
          </w:p>
        </w:tc>
        <w:tc>
          <w:tcPr>
            <w:tcW w:w="1277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彭丽</w:t>
            </w:r>
          </w:p>
        </w:tc>
        <w:tc>
          <w:tcPr>
            <w:tcW w:w="1581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结项</w:t>
            </w:r>
          </w:p>
        </w:tc>
      </w:tr>
      <w:tr w:rsidR="00EA1822" w:rsidTr="00EF134B">
        <w:trPr>
          <w:trHeight w:val="624"/>
          <w:jc w:val="center"/>
        </w:trPr>
        <w:tc>
          <w:tcPr>
            <w:tcW w:w="704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</w:t>
            </w:r>
          </w:p>
        </w:tc>
        <w:tc>
          <w:tcPr>
            <w:tcW w:w="892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2023</w:t>
            </w:r>
          </w:p>
        </w:tc>
        <w:tc>
          <w:tcPr>
            <w:tcW w:w="4380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2023年度新进教师科研资助项目（XJ202302）</w:t>
            </w:r>
          </w:p>
        </w:tc>
        <w:tc>
          <w:tcPr>
            <w:tcW w:w="1277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程璐</w:t>
            </w:r>
          </w:p>
        </w:tc>
        <w:tc>
          <w:tcPr>
            <w:tcW w:w="1581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结项</w:t>
            </w:r>
          </w:p>
        </w:tc>
      </w:tr>
      <w:tr w:rsidR="00EA1822" w:rsidTr="00EF134B">
        <w:trPr>
          <w:trHeight w:val="624"/>
          <w:jc w:val="center"/>
        </w:trPr>
        <w:tc>
          <w:tcPr>
            <w:tcW w:w="704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</w:t>
            </w:r>
          </w:p>
        </w:tc>
        <w:tc>
          <w:tcPr>
            <w:tcW w:w="892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2024</w:t>
            </w:r>
          </w:p>
        </w:tc>
        <w:tc>
          <w:tcPr>
            <w:tcW w:w="4380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上海电力大学思想政治理论课名师工作室</w:t>
            </w:r>
          </w:p>
        </w:tc>
        <w:tc>
          <w:tcPr>
            <w:tcW w:w="1277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吕莹</w:t>
            </w:r>
          </w:p>
        </w:tc>
        <w:tc>
          <w:tcPr>
            <w:tcW w:w="1581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中期检查</w:t>
            </w:r>
          </w:p>
        </w:tc>
      </w:tr>
      <w:tr w:rsidR="00EA1822" w:rsidTr="00EF134B">
        <w:trPr>
          <w:trHeight w:val="624"/>
          <w:jc w:val="center"/>
        </w:trPr>
        <w:tc>
          <w:tcPr>
            <w:tcW w:w="704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</w:t>
            </w:r>
          </w:p>
        </w:tc>
        <w:tc>
          <w:tcPr>
            <w:tcW w:w="892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2025</w:t>
            </w:r>
          </w:p>
        </w:tc>
        <w:tc>
          <w:tcPr>
            <w:tcW w:w="4380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2025年度新进教师科研资助项目（XJ202501）</w:t>
            </w:r>
          </w:p>
        </w:tc>
        <w:tc>
          <w:tcPr>
            <w:tcW w:w="1277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田素美</w:t>
            </w:r>
          </w:p>
        </w:tc>
        <w:tc>
          <w:tcPr>
            <w:tcW w:w="1581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汇报年度</w:t>
            </w:r>
          </w:p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进展工作</w:t>
            </w:r>
          </w:p>
        </w:tc>
      </w:tr>
      <w:tr w:rsidR="00EA1822" w:rsidTr="00EF134B">
        <w:trPr>
          <w:trHeight w:val="624"/>
          <w:jc w:val="center"/>
        </w:trPr>
        <w:tc>
          <w:tcPr>
            <w:tcW w:w="704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</w:t>
            </w:r>
          </w:p>
        </w:tc>
        <w:tc>
          <w:tcPr>
            <w:tcW w:w="892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2025</w:t>
            </w:r>
          </w:p>
        </w:tc>
        <w:tc>
          <w:tcPr>
            <w:tcW w:w="4380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2025年度骨干教师择优资助项目（</w:t>
            </w:r>
            <w:r>
              <w:rPr>
                <w:rFonts w:ascii="宋体" w:eastAsia="宋体" w:hAnsi="宋体" w:hint="eastAsia"/>
                <w:color w:val="000000"/>
              </w:rPr>
              <w:t>ZY202501）</w:t>
            </w:r>
          </w:p>
        </w:tc>
        <w:tc>
          <w:tcPr>
            <w:tcW w:w="1277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王冠</w:t>
            </w:r>
          </w:p>
        </w:tc>
        <w:tc>
          <w:tcPr>
            <w:tcW w:w="1581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汇报年度</w:t>
            </w:r>
          </w:p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进展工作</w:t>
            </w:r>
          </w:p>
        </w:tc>
      </w:tr>
      <w:tr w:rsidR="00EA1822" w:rsidTr="00EF134B">
        <w:trPr>
          <w:trHeight w:val="624"/>
          <w:jc w:val="center"/>
        </w:trPr>
        <w:tc>
          <w:tcPr>
            <w:tcW w:w="704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</w:t>
            </w:r>
          </w:p>
        </w:tc>
        <w:tc>
          <w:tcPr>
            <w:tcW w:w="892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2025</w:t>
            </w:r>
          </w:p>
        </w:tc>
        <w:tc>
          <w:tcPr>
            <w:tcW w:w="4380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2025年度骨干教师择优资助项目（</w:t>
            </w:r>
            <w:r>
              <w:rPr>
                <w:rFonts w:ascii="宋体" w:eastAsia="宋体" w:hAnsi="宋体" w:hint="eastAsia"/>
                <w:color w:val="000000"/>
              </w:rPr>
              <w:t>ZY202502）</w:t>
            </w:r>
          </w:p>
        </w:tc>
        <w:tc>
          <w:tcPr>
            <w:tcW w:w="1277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滕明君</w:t>
            </w:r>
          </w:p>
        </w:tc>
        <w:tc>
          <w:tcPr>
            <w:tcW w:w="1581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汇报年度</w:t>
            </w:r>
          </w:p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进展工作</w:t>
            </w:r>
          </w:p>
        </w:tc>
      </w:tr>
      <w:tr w:rsidR="00EA1822" w:rsidTr="00EF134B">
        <w:trPr>
          <w:trHeight w:val="624"/>
          <w:jc w:val="center"/>
        </w:trPr>
        <w:tc>
          <w:tcPr>
            <w:tcW w:w="704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</w:t>
            </w:r>
          </w:p>
        </w:tc>
        <w:tc>
          <w:tcPr>
            <w:tcW w:w="892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2025</w:t>
            </w:r>
          </w:p>
        </w:tc>
        <w:tc>
          <w:tcPr>
            <w:tcW w:w="4380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著作出版资助（</w:t>
            </w:r>
            <w:r>
              <w:rPr>
                <w:rFonts w:ascii="宋体" w:eastAsia="宋体" w:hAnsi="宋体" w:hint="eastAsia"/>
                <w:color w:val="000000"/>
              </w:rPr>
              <w:t>CB202401</w:t>
            </w:r>
            <w:r>
              <w:rPr>
                <w:rFonts w:ascii="宋体" w:eastAsia="宋体" w:hAnsi="宋体" w:cs="宋体" w:hint="eastAsia"/>
                <w:color w:val="000000"/>
              </w:rPr>
              <w:t>）</w:t>
            </w:r>
          </w:p>
        </w:tc>
        <w:tc>
          <w:tcPr>
            <w:tcW w:w="1277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张仙智</w:t>
            </w:r>
          </w:p>
        </w:tc>
        <w:tc>
          <w:tcPr>
            <w:tcW w:w="1581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提交著作5本</w:t>
            </w:r>
          </w:p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介绍著作情况</w:t>
            </w:r>
          </w:p>
        </w:tc>
      </w:tr>
      <w:tr w:rsidR="00EA1822" w:rsidTr="00EF134B">
        <w:trPr>
          <w:trHeight w:val="624"/>
          <w:jc w:val="center"/>
        </w:trPr>
        <w:tc>
          <w:tcPr>
            <w:tcW w:w="704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</w:t>
            </w:r>
          </w:p>
        </w:tc>
        <w:tc>
          <w:tcPr>
            <w:tcW w:w="892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2025</w:t>
            </w:r>
          </w:p>
        </w:tc>
        <w:tc>
          <w:tcPr>
            <w:tcW w:w="4380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著作出版资助（</w:t>
            </w:r>
            <w:r>
              <w:rPr>
                <w:rFonts w:ascii="宋体" w:eastAsia="宋体" w:hAnsi="宋体" w:hint="eastAsia"/>
                <w:color w:val="000000"/>
              </w:rPr>
              <w:t>CB202502</w:t>
            </w:r>
            <w:r>
              <w:rPr>
                <w:rFonts w:ascii="宋体" w:eastAsia="宋体" w:hAnsi="宋体" w:cs="宋体" w:hint="eastAsia"/>
                <w:color w:val="000000"/>
              </w:rPr>
              <w:t>）</w:t>
            </w:r>
          </w:p>
        </w:tc>
        <w:tc>
          <w:tcPr>
            <w:tcW w:w="1277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张弛</w:t>
            </w:r>
          </w:p>
        </w:tc>
        <w:tc>
          <w:tcPr>
            <w:tcW w:w="1581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提交著作5本</w:t>
            </w:r>
          </w:p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介绍著作情况</w:t>
            </w:r>
          </w:p>
        </w:tc>
      </w:tr>
      <w:tr w:rsidR="00EA1822" w:rsidTr="00EF134B">
        <w:trPr>
          <w:trHeight w:val="624"/>
          <w:jc w:val="center"/>
        </w:trPr>
        <w:tc>
          <w:tcPr>
            <w:tcW w:w="704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</w:t>
            </w:r>
          </w:p>
        </w:tc>
        <w:tc>
          <w:tcPr>
            <w:tcW w:w="892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2025</w:t>
            </w:r>
          </w:p>
        </w:tc>
        <w:tc>
          <w:tcPr>
            <w:tcW w:w="4380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著作出版自助（CB202503）</w:t>
            </w:r>
          </w:p>
        </w:tc>
        <w:tc>
          <w:tcPr>
            <w:tcW w:w="1277" w:type="dxa"/>
            <w:vAlign w:val="center"/>
          </w:tcPr>
          <w:p w:rsidR="00EA1822" w:rsidRPr="00B56713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易小兵</w:t>
            </w:r>
          </w:p>
        </w:tc>
        <w:tc>
          <w:tcPr>
            <w:tcW w:w="1581" w:type="dxa"/>
            <w:vAlign w:val="center"/>
          </w:tcPr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提交著作5本</w:t>
            </w:r>
          </w:p>
          <w:p w:rsidR="00EA1822" w:rsidRDefault="00EA1822" w:rsidP="00EF134B">
            <w:pPr>
              <w:jc w:val="center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介绍著作情况</w:t>
            </w:r>
          </w:p>
        </w:tc>
      </w:tr>
    </w:tbl>
    <w:p w:rsidR="00EA1822" w:rsidRDefault="00EA1822" w:rsidP="00EA1822">
      <w:pPr>
        <w:spacing w:line="360" w:lineRule="auto"/>
        <w:jc w:val="left"/>
        <w:rPr>
          <w:rFonts w:ascii="仿宋" w:eastAsia="仿宋" w:hAnsi="仿宋"/>
          <w:sz w:val="28"/>
          <w:szCs w:val="28"/>
        </w:rPr>
      </w:pPr>
    </w:p>
    <w:p w:rsidR="00EA1822" w:rsidRDefault="00EA1822" w:rsidP="00EA1822">
      <w:pPr>
        <w:spacing w:line="360" w:lineRule="auto"/>
        <w:jc w:val="left"/>
        <w:rPr>
          <w:rFonts w:ascii="仿宋" w:eastAsia="仿宋" w:hAnsi="仿宋"/>
          <w:sz w:val="28"/>
          <w:szCs w:val="28"/>
        </w:rPr>
      </w:pPr>
    </w:p>
    <w:p w:rsidR="00EA1822" w:rsidRDefault="00EA1822" w:rsidP="00EA1822">
      <w:pPr>
        <w:spacing w:line="360" w:lineRule="auto"/>
        <w:jc w:val="left"/>
        <w:rPr>
          <w:rFonts w:ascii="仿宋" w:eastAsia="仿宋" w:hAnsi="仿宋"/>
          <w:sz w:val="28"/>
          <w:szCs w:val="28"/>
        </w:rPr>
      </w:pPr>
    </w:p>
    <w:p w:rsidR="00EA1822" w:rsidRDefault="00EA1822" w:rsidP="00EA1822">
      <w:pPr>
        <w:spacing w:line="360" w:lineRule="auto"/>
        <w:jc w:val="left"/>
        <w:rPr>
          <w:rFonts w:ascii="仿宋" w:eastAsia="仿宋" w:hAnsi="仿宋"/>
          <w:sz w:val="28"/>
          <w:szCs w:val="28"/>
        </w:rPr>
      </w:pPr>
    </w:p>
    <w:p w:rsidR="00D0267C" w:rsidRPr="00EA1822" w:rsidRDefault="00D0267C"/>
    <w:sectPr w:rsidR="00D0267C" w:rsidRPr="00EA18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822"/>
    <w:rsid w:val="00D0267C"/>
    <w:rsid w:val="00EA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8F154B-8113-4E1B-82EB-A47333D65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8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uiPriority w:val="39"/>
    <w:qFormat/>
    <w:rsid w:val="00EA1822"/>
    <w:rPr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2026-09-28T03:19:00Z</dcterms:created>
  <dcterms:modified xsi:type="dcterms:W3CDTF">2026-09-28T03:19:00Z</dcterms:modified>
</cp:coreProperties>
</file>