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B3" w:rsidRDefault="004A69B3"/>
    <w:p w:rsidR="004A69B3" w:rsidRDefault="004A69B3">
      <w:r>
        <w:rPr>
          <w:rFonts w:hint="eastAsia"/>
        </w:rPr>
        <w:t>中国历史</w:t>
      </w:r>
      <w:r>
        <w:t>2</w:t>
      </w:r>
      <w:r>
        <w:rPr>
          <w:rFonts w:hint="eastAsia"/>
        </w:rPr>
        <w:t>作业安排计划</w:t>
      </w:r>
      <w: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0"/>
        <w:gridCol w:w="3760"/>
        <w:gridCol w:w="1365"/>
        <w:gridCol w:w="2087"/>
      </w:tblGrid>
      <w:tr w:rsidR="004A69B3" w:rsidRPr="000271BB" w:rsidTr="000271BB">
        <w:tc>
          <w:tcPr>
            <w:tcW w:w="1310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日期</w:t>
            </w:r>
          </w:p>
        </w:tc>
        <w:tc>
          <w:tcPr>
            <w:tcW w:w="3760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内容</w:t>
            </w:r>
          </w:p>
        </w:tc>
        <w:tc>
          <w:tcPr>
            <w:tcW w:w="136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形式</w:t>
            </w:r>
          </w:p>
        </w:tc>
        <w:tc>
          <w:tcPr>
            <w:tcW w:w="2087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评价</w:t>
            </w:r>
          </w:p>
        </w:tc>
      </w:tr>
      <w:tr w:rsidR="004A69B3" w:rsidRPr="000271BB" w:rsidTr="000271BB">
        <w:tc>
          <w:tcPr>
            <w:tcW w:w="1310" w:type="dxa"/>
          </w:tcPr>
          <w:p w:rsidR="004A69B3" w:rsidRPr="000271BB" w:rsidRDefault="004A69B3" w:rsidP="00B2731A">
            <w:r>
              <w:rPr>
                <w:rFonts w:hint="eastAsia"/>
              </w:rPr>
              <w:t>第三讲</w:t>
            </w:r>
          </w:p>
        </w:tc>
        <w:tc>
          <w:tcPr>
            <w:tcW w:w="3760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活字与雕版印刷术的优劣</w:t>
            </w:r>
          </w:p>
        </w:tc>
        <w:tc>
          <w:tcPr>
            <w:tcW w:w="136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讨论</w:t>
            </w:r>
          </w:p>
        </w:tc>
        <w:tc>
          <w:tcPr>
            <w:tcW w:w="2087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现场评价</w:t>
            </w:r>
          </w:p>
        </w:tc>
      </w:tr>
      <w:tr w:rsidR="004A69B3" w:rsidRPr="000271BB" w:rsidTr="000271BB">
        <w:tc>
          <w:tcPr>
            <w:tcW w:w="1310" w:type="dxa"/>
          </w:tcPr>
          <w:p w:rsidR="004A69B3" w:rsidRPr="000271BB" w:rsidRDefault="004A69B3" w:rsidP="00B2731A">
            <w:r>
              <w:rPr>
                <w:rFonts w:hint="eastAsia"/>
              </w:rPr>
              <w:t>第五讲</w:t>
            </w:r>
          </w:p>
        </w:tc>
        <w:tc>
          <w:tcPr>
            <w:tcW w:w="3760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郑和下西洋的路线与影响</w:t>
            </w:r>
          </w:p>
        </w:tc>
        <w:tc>
          <w:tcPr>
            <w:tcW w:w="136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口头</w:t>
            </w:r>
          </w:p>
        </w:tc>
        <w:tc>
          <w:tcPr>
            <w:tcW w:w="2087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现场评价</w:t>
            </w:r>
          </w:p>
        </w:tc>
      </w:tr>
      <w:tr w:rsidR="004A69B3" w:rsidRPr="000271BB" w:rsidTr="000271BB">
        <w:tc>
          <w:tcPr>
            <w:tcW w:w="1310" w:type="dxa"/>
          </w:tcPr>
          <w:p w:rsidR="004A69B3" w:rsidRPr="000271BB" w:rsidRDefault="004A69B3" w:rsidP="00B2731A">
            <w:r>
              <w:rPr>
                <w:rFonts w:hint="eastAsia"/>
              </w:rPr>
              <w:t>第七讲</w:t>
            </w:r>
          </w:p>
        </w:tc>
        <w:tc>
          <w:tcPr>
            <w:tcW w:w="3760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小说</w:t>
            </w:r>
            <w:r w:rsidRPr="000271BB">
              <w:t>&lt;</w:t>
            </w:r>
            <w:r w:rsidRPr="000271BB">
              <w:rPr>
                <w:rFonts w:hint="eastAsia"/>
              </w:rPr>
              <w:t>西游记</w:t>
            </w:r>
            <w:r w:rsidRPr="000271BB">
              <w:t>&gt;</w:t>
            </w:r>
            <w:r w:rsidRPr="000271BB">
              <w:rPr>
                <w:rFonts w:hint="eastAsia"/>
              </w:rPr>
              <w:t>在现代中国的改编</w:t>
            </w:r>
          </w:p>
        </w:tc>
        <w:tc>
          <w:tcPr>
            <w:tcW w:w="136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课外准备</w:t>
            </w:r>
          </w:p>
        </w:tc>
        <w:tc>
          <w:tcPr>
            <w:tcW w:w="2087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现场评价</w:t>
            </w:r>
          </w:p>
        </w:tc>
      </w:tr>
      <w:tr w:rsidR="004A69B3" w:rsidRPr="000271BB" w:rsidTr="000271BB">
        <w:tc>
          <w:tcPr>
            <w:tcW w:w="1310" w:type="dxa"/>
          </w:tcPr>
          <w:p w:rsidR="004A69B3" w:rsidRPr="000271BB" w:rsidRDefault="004A69B3" w:rsidP="00B2731A">
            <w:r>
              <w:rPr>
                <w:rFonts w:hint="eastAsia"/>
              </w:rPr>
              <w:t>第十一讲</w:t>
            </w:r>
          </w:p>
        </w:tc>
        <w:tc>
          <w:tcPr>
            <w:tcW w:w="3760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找文献资料</w:t>
            </w:r>
            <w:r w:rsidRPr="000271BB">
              <w:t>,</w:t>
            </w:r>
            <w:r w:rsidRPr="000271BB">
              <w:rPr>
                <w:rFonts w:hint="eastAsia"/>
              </w:rPr>
              <w:t>照解说浦东开发</w:t>
            </w:r>
            <w:r w:rsidRPr="000271BB">
              <w:t>30</w:t>
            </w:r>
            <w:r w:rsidRPr="000271BB">
              <w:rPr>
                <w:rFonts w:hint="eastAsia"/>
              </w:rPr>
              <w:t>年来的变化</w:t>
            </w:r>
          </w:p>
        </w:tc>
        <w:tc>
          <w:tcPr>
            <w:tcW w:w="136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课外搜集</w:t>
            </w:r>
          </w:p>
          <w:p w:rsidR="004A69B3" w:rsidRPr="000271BB" w:rsidRDefault="004A69B3" w:rsidP="00B2731A">
            <w:r w:rsidRPr="000271BB">
              <w:t>(</w:t>
            </w:r>
            <w:r w:rsidRPr="000271BB">
              <w:rPr>
                <w:rFonts w:hint="eastAsia"/>
              </w:rPr>
              <w:t>书面</w:t>
            </w:r>
            <w:r w:rsidRPr="000271BB">
              <w:t>)</w:t>
            </w:r>
          </w:p>
        </w:tc>
        <w:tc>
          <w:tcPr>
            <w:tcW w:w="2087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现场评价</w:t>
            </w:r>
          </w:p>
        </w:tc>
      </w:tr>
    </w:tbl>
    <w:p w:rsidR="004A69B3" w:rsidRDefault="004A69B3"/>
    <w:p w:rsidR="004A69B3" w:rsidRDefault="004A69B3"/>
    <w:p w:rsidR="004A69B3" w:rsidRDefault="004A69B3"/>
    <w:p w:rsidR="004A69B3" w:rsidRDefault="004A69B3"/>
    <w:p w:rsidR="004A69B3" w:rsidRDefault="004A69B3"/>
    <w:p w:rsidR="004A69B3" w:rsidRDefault="004A69B3">
      <w:r>
        <w:rPr>
          <w:rFonts w:hint="eastAsia"/>
        </w:rPr>
        <w:t>中国民俗作业安排计划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5"/>
        <w:gridCol w:w="3795"/>
        <w:gridCol w:w="1321"/>
        <w:gridCol w:w="2131"/>
      </w:tblGrid>
      <w:tr w:rsidR="004A69B3" w:rsidRPr="000271BB" w:rsidTr="000271BB">
        <w:tc>
          <w:tcPr>
            <w:tcW w:w="127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日期</w:t>
            </w:r>
          </w:p>
        </w:tc>
        <w:tc>
          <w:tcPr>
            <w:tcW w:w="379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内容</w:t>
            </w:r>
          </w:p>
        </w:tc>
        <w:tc>
          <w:tcPr>
            <w:tcW w:w="1321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形式</w:t>
            </w:r>
          </w:p>
        </w:tc>
        <w:tc>
          <w:tcPr>
            <w:tcW w:w="2131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评价</w:t>
            </w:r>
          </w:p>
        </w:tc>
      </w:tr>
      <w:tr w:rsidR="004A69B3" w:rsidRPr="000271BB" w:rsidTr="000271BB">
        <w:tc>
          <w:tcPr>
            <w:tcW w:w="1275" w:type="dxa"/>
          </w:tcPr>
          <w:p w:rsidR="004A69B3" w:rsidRPr="000271BB" w:rsidRDefault="004A69B3" w:rsidP="00B2731A">
            <w:r>
              <w:rPr>
                <w:rFonts w:hint="eastAsia"/>
              </w:rPr>
              <w:t>第三讲</w:t>
            </w:r>
          </w:p>
        </w:tc>
        <w:tc>
          <w:tcPr>
            <w:tcW w:w="379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中国南北饮食的差异性</w:t>
            </w:r>
          </w:p>
        </w:tc>
        <w:tc>
          <w:tcPr>
            <w:tcW w:w="1321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课外准备，课堂讨论</w:t>
            </w:r>
          </w:p>
        </w:tc>
        <w:tc>
          <w:tcPr>
            <w:tcW w:w="2131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现场评价</w:t>
            </w:r>
          </w:p>
        </w:tc>
      </w:tr>
      <w:tr w:rsidR="004A69B3" w:rsidRPr="000271BB" w:rsidTr="000271BB">
        <w:tc>
          <w:tcPr>
            <w:tcW w:w="1275" w:type="dxa"/>
          </w:tcPr>
          <w:p w:rsidR="004A69B3" w:rsidRPr="000271BB" w:rsidRDefault="004A69B3" w:rsidP="00B2731A">
            <w:r>
              <w:rPr>
                <w:rFonts w:hint="eastAsia"/>
              </w:rPr>
              <w:t>第六讲</w:t>
            </w:r>
          </w:p>
        </w:tc>
        <w:tc>
          <w:tcPr>
            <w:tcW w:w="379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中国北方与南方民居的差别</w:t>
            </w:r>
          </w:p>
        </w:tc>
        <w:tc>
          <w:tcPr>
            <w:tcW w:w="1321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课外准备，课堂讨论</w:t>
            </w:r>
          </w:p>
        </w:tc>
        <w:tc>
          <w:tcPr>
            <w:tcW w:w="2131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现场评价</w:t>
            </w:r>
          </w:p>
        </w:tc>
      </w:tr>
      <w:tr w:rsidR="004A69B3" w:rsidRPr="000271BB" w:rsidTr="000271BB">
        <w:tc>
          <w:tcPr>
            <w:tcW w:w="1275" w:type="dxa"/>
          </w:tcPr>
          <w:p w:rsidR="004A69B3" w:rsidRPr="000271BB" w:rsidRDefault="004A69B3" w:rsidP="00B2731A">
            <w:r>
              <w:rPr>
                <w:rFonts w:hint="eastAsia"/>
              </w:rPr>
              <w:t>第十讲</w:t>
            </w:r>
          </w:p>
        </w:tc>
        <w:tc>
          <w:tcPr>
            <w:tcW w:w="3795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怎样看待中国人“三教合一”的信仰</w:t>
            </w:r>
          </w:p>
        </w:tc>
        <w:tc>
          <w:tcPr>
            <w:tcW w:w="1321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课外准备，课堂讨论</w:t>
            </w:r>
          </w:p>
        </w:tc>
        <w:tc>
          <w:tcPr>
            <w:tcW w:w="2131" w:type="dxa"/>
          </w:tcPr>
          <w:p w:rsidR="004A69B3" w:rsidRPr="000271BB" w:rsidRDefault="004A69B3" w:rsidP="00B2731A">
            <w:r w:rsidRPr="000271BB">
              <w:rPr>
                <w:rFonts w:hint="eastAsia"/>
              </w:rPr>
              <w:t>现场评价</w:t>
            </w:r>
          </w:p>
        </w:tc>
      </w:tr>
    </w:tbl>
    <w:p w:rsidR="004A69B3" w:rsidRDefault="004A69B3"/>
    <w:sectPr w:rsidR="004A69B3" w:rsidSect="004A0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EE8"/>
    <w:rsid w:val="000271BB"/>
    <w:rsid w:val="004A0C79"/>
    <w:rsid w:val="004A69B3"/>
    <w:rsid w:val="00712EE8"/>
    <w:rsid w:val="007E5CD2"/>
    <w:rsid w:val="00975C24"/>
    <w:rsid w:val="009C28C6"/>
    <w:rsid w:val="00B2731A"/>
    <w:rsid w:val="00B73587"/>
    <w:rsid w:val="00C4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C7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2EE8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42</Words>
  <Characters>241</Characters>
  <Application>Microsoft Office Outlook</Application>
  <DocSecurity>0</DocSecurity>
  <Lines>0</Lines>
  <Paragraphs>0</Paragraphs>
  <ScaleCrop>false</ScaleCrop>
  <Company>shdl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中国历史2作业安排计划   </dc:title>
  <dc:subject/>
  <dc:creator>MC SYSTEM</dc:creator>
  <cp:keywords/>
  <dc:description/>
  <cp:lastModifiedBy>User</cp:lastModifiedBy>
  <cp:revision>2</cp:revision>
  <dcterms:created xsi:type="dcterms:W3CDTF">2015-03-11T06:41:00Z</dcterms:created>
  <dcterms:modified xsi:type="dcterms:W3CDTF">2015-03-11T06:41:00Z</dcterms:modified>
</cp:coreProperties>
</file>